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6A" w:rsidRPr="00AF662E" w:rsidRDefault="0049156A" w:rsidP="0049156A">
      <w:pPr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  <w:r w:rsidRPr="00AF662E">
        <w:rPr>
          <w:rFonts w:ascii="Times New Roman" w:hAnsi="Times New Roman"/>
          <w:b/>
          <w:color w:val="C00000"/>
          <w:sz w:val="24"/>
          <w:szCs w:val="24"/>
          <w:lang w:val="uk-UA"/>
        </w:rPr>
        <w:t>ВИДИ І ОБСЯГ ПЕРЕВІРНИХ РОБІТ У 2 КЛАСІ</w:t>
      </w:r>
      <w:r>
        <w:rPr>
          <w:rFonts w:ascii="Times New Roman" w:hAnsi="Times New Roman"/>
          <w:b/>
          <w:color w:val="C00000"/>
          <w:sz w:val="24"/>
          <w:szCs w:val="24"/>
          <w:lang w:val="uk-UA"/>
        </w:rPr>
        <w:t xml:space="preserve"> ( за новою програмою)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2492"/>
        <w:gridCol w:w="5245"/>
        <w:gridCol w:w="2411"/>
        <w:gridCol w:w="4535"/>
      </w:tblGrid>
      <w:tr w:rsidR="0049156A" w:rsidRPr="007316FF" w:rsidTr="00AB5EB6">
        <w:tc>
          <w:tcPr>
            <w:tcW w:w="1585" w:type="dxa"/>
            <w:vMerge w:val="restart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737" w:type="dxa"/>
            <w:gridSpan w:val="2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  семестр</w:t>
            </w:r>
          </w:p>
        </w:tc>
        <w:tc>
          <w:tcPr>
            <w:tcW w:w="6946" w:type="dxa"/>
            <w:gridSpan w:val="2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ІІ  семестр</w:t>
            </w:r>
          </w:p>
        </w:tc>
      </w:tr>
      <w:tr w:rsidR="0049156A" w:rsidRPr="007316FF" w:rsidTr="00AB5EB6"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2" w:type="dxa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</w:tr>
      <w:tr w:rsidR="0049156A" w:rsidRPr="007316FF" w:rsidTr="00AB5EB6">
        <w:tc>
          <w:tcPr>
            <w:tcW w:w="1585" w:type="dxa"/>
            <w:vMerge w:val="restart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навчання)</w:t>
            </w:r>
          </w:p>
        </w:tc>
        <w:tc>
          <w:tcPr>
            <w:tcW w:w="2492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Аудіювання</w:t>
            </w:r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Винести на початок семестру, текст обсягом</w:t>
            </w:r>
          </w:p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120-20</w:t>
            </w:r>
            <w:r w:rsidRPr="007316FF">
              <w:rPr>
                <w:rFonts w:ascii="Times New Roman" w:hAnsi="Times New Roman"/>
                <w:lang w:val="uk-UA"/>
              </w:rPr>
              <w:t>0 слів, 4 запитання з двома варіантами відповіді</w:t>
            </w:r>
            <w:r>
              <w:rPr>
                <w:rFonts w:ascii="Times New Roman" w:hAnsi="Times New Roman"/>
                <w:lang w:val="uk-UA"/>
              </w:rPr>
              <w:t>, 3б. за кожну правильну відповідь</w:t>
            </w: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Аудіювання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Винести на початок семестру, текст обсягом</w:t>
            </w:r>
          </w:p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120-20</w:t>
            </w:r>
            <w:r w:rsidRPr="007316FF">
              <w:rPr>
                <w:rFonts w:ascii="Times New Roman" w:hAnsi="Times New Roman"/>
                <w:lang w:val="uk-UA"/>
              </w:rPr>
              <w:t>0 слів, 4 запитання з двома варіантами відповіді</w:t>
            </w:r>
            <w:r>
              <w:rPr>
                <w:rFonts w:ascii="Times New Roman" w:hAnsi="Times New Roman"/>
                <w:lang w:val="uk-UA"/>
              </w:rPr>
              <w:t>, 3б. за правильну відповідь</w:t>
            </w:r>
          </w:p>
        </w:tc>
      </w:tr>
      <w:tr w:rsidR="0049156A" w:rsidRPr="007316FF" w:rsidTr="00AB5EB6"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Діалог</w:t>
            </w:r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</w:t>
            </w:r>
            <w:r>
              <w:rPr>
                <w:rFonts w:ascii="Times New Roman" w:hAnsi="Times New Roman"/>
                <w:lang w:val="uk-UA"/>
              </w:rPr>
              <w:t>ести на початок семестру; 3 - 4</w:t>
            </w:r>
            <w:r w:rsidRPr="007316FF">
              <w:rPr>
                <w:rFonts w:ascii="Times New Roman" w:hAnsi="Times New Roman"/>
                <w:lang w:val="uk-UA"/>
              </w:rPr>
              <w:t xml:space="preserve"> реплік</w:t>
            </w:r>
            <w:r>
              <w:rPr>
                <w:rFonts w:ascii="Times New Roman" w:hAnsi="Times New Roman"/>
                <w:lang w:val="uk-UA"/>
              </w:rPr>
              <w:t>и</w:t>
            </w: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Усний переказ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</w:t>
            </w:r>
            <w:r>
              <w:rPr>
                <w:rFonts w:ascii="Times New Roman" w:hAnsi="Times New Roman"/>
                <w:lang w:val="uk-UA"/>
              </w:rPr>
              <w:t xml:space="preserve">ести на початок семестру,текст </w:t>
            </w:r>
            <w:r w:rsidRPr="007316FF">
              <w:rPr>
                <w:rFonts w:ascii="Times New Roman" w:hAnsi="Times New Roman"/>
                <w:lang w:val="uk-UA"/>
              </w:rPr>
              <w:t>обсягом 40 -50 слів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опорою на допоміжні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мат-ли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ставиться одна оцінка - за зміст</w:t>
            </w:r>
          </w:p>
        </w:tc>
      </w:tr>
      <w:tr w:rsidR="0049156A" w:rsidRPr="007316FF" w:rsidTr="00AB5EB6"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49156A" w:rsidRPr="00EB32E0" w:rsidRDefault="0049156A" w:rsidP="00AB5EB6">
            <w:pPr>
              <w:pStyle w:val="a3"/>
              <w:rPr>
                <w:rFonts w:ascii="Times New Roman" w:hAnsi="Times New Roman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Перевірка мовних </w:t>
            </w:r>
          </w:p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знань( 2 )</w:t>
            </w:r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5 завдань</w:t>
            </w:r>
            <w:r w:rsidRPr="007316FF">
              <w:rPr>
                <w:rFonts w:ascii="Times New Roman" w:hAnsi="Times New Roman"/>
                <w:lang w:val="uk-UA"/>
              </w:rPr>
              <w:t xml:space="preserve">(3 завдання </w:t>
            </w:r>
            <w:r>
              <w:rPr>
                <w:rFonts w:ascii="Times New Roman" w:hAnsi="Times New Roman"/>
                <w:lang w:val="uk-UA"/>
              </w:rPr>
              <w:t>з трьома варіантами відповіді, 2</w:t>
            </w:r>
            <w:r w:rsidRPr="007316FF">
              <w:rPr>
                <w:rFonts w:ascii="Times New Roman" w:hAnsi="Times New Roman"/>
                <w:lang w:val="uk-UA"/>
              </w:rPr>
              <w:t xml:space="preserve"> завдання без опори на відповідь)</w:t>
            </w: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Перевірка мовних знань( 2 )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5 завдань</w:t>
            </w:r>
            <w:r w:rsidRPr="007316FF">
              <w:rPr>
                <w:rFonts w:ascii="Times New Roman" w:hAnsi="Times New Roman"/>
                <w:lang w:val="uk-UA"/>
              </w:rPr>
              <w:t xml:space="preserve">(3 завдання </w:t>
            </w:r>
            <w:r>
              <w:rPr>
                <w:rFonts w:ascii="Times New Roman" w:hAnsi="Times New Roman"/>
                <w:lang w:val="uk-UA"/>
              </w:rPr>
              <w:t>з трьома варіантами відповіді, 2</w:t>
            </w:r>
            <w:r w:rsidRPr="007316FF">
              <w:rPr>
                <w:rFonts w:ascii="Times New Roman" w:hAnsi="Times New Roman"/>
                <w:lang w:val="uk-UA"/>
              </w:rPr>
              <w:t xml:space="preserve"> завдання без опори на відповідь)</w:t>
            </w:r>
          </w:p>
        </w:tc>
      </w:tr>
      <w:tr w:rsidR="0049156A" w:rsidRPr="007316FF" w:rsidTr="00AB5EB6"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Диктант</w:t>
            </w:r>
            <w:r>
              <w:rPr>
                <w:rFonts w:ascii="Times New Roman" w:hAnsi="Times New Roman"/>
                <w:lang w:val="uk-UA"/>
              </w:rPr>
              <w:t xml:space="preserve"> ( 1 )</w:t>
            </w:r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-50</w:t>
            </w:r>
            <w:r w:rsidRPr="007316FF">
              <w:rPr>
                <w:rFonts w:ascii="Times New Roman" w:hAnsi="Times New Roman"/>
                <w:lang w:val="uk-UA"/>
              </w:rPr>
              <w:t xml:space="preserve"> слів</w:t>
            </w: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Диктант ( 2 )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30</w:t>
            </w:r>
            <w:r>
              <w:rPr>
                <w:rFonts w:ascii="Times New Roman" w:hAnsi="Times New Roman"/>
                <w:lang w:val="uk-UA"/>
              </w:rPr>
              <w:t>-50</w:t>
            </w:r>
            <w:r w:rsidRPr="007316FF">
              <w:rPr>
                <w:rFonts w:ascii="Times New Roman" w:hAnsi="Times New Roman"/>
                <w:lang w:val="uk-UA"/>
              </w:rPr>
              <w:t xml:space="preserve"> слів</w:t>
            </w:r>
          </w:p>
        </w:tc>
      </w:tr>
      <w:tr w:rsidR="0049156A" w:rsidRPr="00991FC3" w:rsidTr="00AB5EB6">
        <w:trPr>
          <w:trHeight w:val="581"/>
        </w:trPr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Списування</w:t>
            </w:r>
            <w:r>
              <w:rPr>
                <w:rFonts w:ascii="Times New Roman" w:hAnsi="Times New Roman"/>
                <w:lang w:val="uk-UA"/>
              </w:rPr>
              <w:t>(1)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9156A" w:rsidRDefault="0049156A" w:rsidP="00AB5EB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-50</w:t>
            </w:r>
            <w:r w:rsidRPr="007316FF">
              <w:rPr>
                <w:rFonts w:ascii="Times New Roman" w:hAnsi="Times New Roman"/>
                <w:lang w:val="uk-UA"/>
              </w:rPr>
              <w:t xml:space="preserve"> слів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слів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16-25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./хв. ( у журналі дві оцінки: за грамотність та каліграфію).</w:t>
            </w:r>
          </w:p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Списування</w:t>
            </w:r>
            <w:r>
              <w:rPr>
                <w:rFonts w:ascii="Times New Roman" w:hAnsi="Times New Roman"/>
                <w:lang w:val="uk-UA"/>
              </w:rPr>
              <w:t>(1)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-50</w:t>
            </w:r>
            <w:r w:rsidRPr="007316FF">
              <w:rPr>
                <w:rFonts w:ascii="Times New Roman" w:hAnsi="Times New Roman"/>
                <w:lang w:val="uk-UA"/>
              </w:rPr>
              <w:t xml:space="preserve"> слів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слів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16-25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./хв. ( у журналі дві оцінки: за грамотність та каліграфію).</w:t>
            </w:r>
          </w:p>
        </w:tc>
      </w:tr>
      <w:tr w:rsidR="0049156A" w:rsidRPr="00991FC3" w:rsidTr="00AB5EB6">
        <w:trPr>
          <w:trHeight w:val="150"/>
        </w:trPr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словникових. слів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словникових. слів</w:t>
            </w:r>
          </w:p>
        </w:tc>
      </w:tr>
      <w:tr w:rsidR="0049156A" w:rsidRPr="00991FC3" w:rsidTr="00AB5EB6">
        <w:trPr>
          <w:trHeight w:val="353"/>
        </w:trPr>
        <w:tc>
          <w:tcPr>
            <w:tcW w:w="1585" w:type="dxa"/>
            <w:vMerge w:val="restart"/>
            <w:shd w:val="clear" w:color="auto" w:fill="FFFFFF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Літературне ч</w:t>
            </w: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итання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Читання вголос</w:t>
            </w:r>
          </w:p>
        </w:tc>
        <w:tc>
          <w:tcPr>
            <w:tcW w:w="5245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35 – 45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/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</w:p>
        </w:tc>
        <w:tc>
          <w:tcPr>
            <w:tcW w:w="2411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Читання вголос</w:t>
            </w:r>
          </w:p>
        </w:tc>
        <w:tc>
          <w:tcPr>
            <w:tcW w:w="4535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50 - 60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/хв.</w:t>
            </w:r>
          </w:p>
        </w:tc>
      </w:tr>
      <w:tr w:rsidR="0049156A" w:rsidRPr="00991FC3" w:rsidTr="00AB5EB6">
        <w:trPr>
          <w:trHeight w:val="279"/>
        </w:trPr>
        <w:tc>
          <w:tcPr>
            <w:tcW w:w="1585" w:type="dxa"/>
            <w:vMerge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Вірші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991FC3">
              <w:rPr>
                <w:rFonts w:ascii="Times New Roman" w:hAnsi="Times New Roman"/>
                <w:lang w:val="uk-UA"/>
              </w:rPr>
              <w:t xml:space="preserve">6 – 7 </w:t>
            </w:r>
            <w:r w:rsidRPr="007316FF">
              <w:rPr>
                <w:rFonts w:ascii="Times New Roman" w:hAnsi="Times New Roman"/>
                <w:lang w:val="uk-UA"/>
              </w:rPr>
              <w:t xml:space="preserve"> </w:t>
            </w:r>
            <w:r w:rsidRPr="007974C0">
              <w:rPr>
                <w:rFonts w:ascii="Times New Roman" w:hAnsi="Times New Roman"/>
                <w:b/>
                <w:lang w:val="uk-UA"/>
              </w:rPr>
              <w:t>за рік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Вірші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991FC3">
              <w:rPr>
                <w:rFonts w:ascii="Times New Roman" w:hAnsi="Times New Roman"/>
                <w:lang w:val="uk-UA"/>
              </w:rPr>
              <w:t xml:space="preserve">6 – 7 </w:t>
            </w:r>
            <w:r w:rsidRPr="007316FF">
              <w:rPr>
                <w:rFonts w:ascii="Times New Roman" w:hAnsi="Times New Roman"/>
                <w:lang w:val="uk-UA"/>
              </w:rPr>
              <w:t xml:space="preserve"> </w:t>
            </w:r>
            <w:r w:rsidRPr="007974C0">
              <w:rPr>
                <w:rFonts w:ascii="Times New Roman" w:hAnsi="Times New Roman"/>
                <w:b/>
                <w:lang w:val="uk-UA"/>
              </w:rPr>
              <w:t>за рік</w:t>
            </w:r>
          </w:p>
        </w:tc>
      </w:tr>
      <w:tr w:rsidR="0049156A" w:rsidRPr="00991FC3" w:rsidTr="00AB5EB6">
        <w:trPr>
          <w:trHeight w:val="215"/>
        </w:trPr>
        <w:tc>
          <w:tcPr>
            <w:tcW w:w="1585" w:type="dxa"/>
            <w:vMerge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:rsidR="0049156A" w:rsidRPr="00991FC3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Підсумкова </w:t>
            </w:r>
            <w:proofErr w:type="spellStart"/>
            <w:r>
              <w:rPr>
                <w:rFonts w:ascii="Times New Roman" w:hAnsi="Times New Roman"/>
                <w:lang w:val="uk-UA"/>
              </w:rPr>
              <w:t>контр.роб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FFFFFF"/>
          </w:tcPr>
          <w:p w:rsidR="0049156A" w:rsidRPr="00991FC3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Комбінована з тестами</w:t>
            </w:r>
          </w:p>
        </w:tc>
      </w:tr>
      <w:tr w:rsidR="0049156A" w:rsidRPr="007316FF" w:rsidTr="00AB5EB6">
        <w:tc>
          <w:tcPr>
            <w:tcW w:w="1585" w:type="dxa"/>
            <w:vMerge w:val="restart"/>
          </w:tcPr>
          <w:p w:rsidR="0049156A" w:rsidRPr="007316FF" w:rsidRDefault="0049156A" w:rsidP="00AB5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Російська мова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(друга мова)</w:t>
            </w:r>
          </w:p>
        </w:tc>
        <w:tc>
          <w:tcPr>
            <w:tcW w:w="2492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91FC3">
              <w:rPr>
                <w:rFonts w:ascii="Times New Roman" w:hAnsi="Times New Roman"/>
                <w:lang w:val="uk-UA"/>
              </w:rPr>
              <w:t>Ау</w:t>
            </w:r>
            <w:proofErr w:type="spellEnd"/>
            <w:r w:rsidRPr="007316FF">
              <w:rPr>
                <w:rFonts w:ascii="Times New Roman" w:hAnsi="Times New Roman"/>
              </w:rPr>
              <w:t>д</w:t>
            </w:r>
            <w:r w:rsidRPr="007316FF"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7316FF">
              <w:rPr>
                <w:rFonts w:ascii="Times New Roman" w:hAnsi="Times New Roman"/>
              </w:rPr>
              <w:t>ювання</w:t>
            </w:r>
            <w:proofErr w:type="spellEnd"/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120-150 сл.,в</w:t>
            </w:r>
            <w:r w:rsidRPr="007316FF">
              <w:rPr>
                <w:rFonts w:ascii="Times New Roman" w:hAnsi="Times New Roman"/>
                <w:lang w:val="uk-UA"/>
              </w:rPr>
              <w:t>инести на початок семестру, 4 запитання з відповіддю «так», «ні»; час звучання – 0.5 -1 хв.</w:t>
            </w: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Аудіювання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Винести на початок семестру, 4 запитання з відповіддю «так», «ні»; час звучання – 0.5 -1 хв.</w:t>
            </w:r>
          </w:p>
        </w:tc>
      </w:tr>
      <w:tr w:rsidR="0049156A" w:rsidRPr="007316FF" w:rsidTr="00AB5EB6"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Діалог</w:t>
            </w:r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инести на початок семестру, 3 - 4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реплік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Усний переказ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>инести на початок семестру, 40-5</w:t>
            </w:r>
            <w:r w:rsidRPr="007316FF">
              <w:rPr>
                <w:rFonts w:ascii="Times New Roman" w:hAnsi="Times New Roman"/>
                <w:lang w:val="uk-UA"/>
              </w:rPr>
              <w:t>0 слів; час звучання тексту-2-3 хв.</w:t>
            </w:r>
          </w:p>
        </w:tc>
      </w:tr>
      <w:tr w:rsidR="0049156A" w:rsidRPr="007316FF" w:rsidTr="00AB5EB6"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Читання вголос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35-45</w:t>
            </w:r>
            <w:r w:rsidRPr="007316FF">
              <w:rPr>
                <w:rFonts w:ascii="Times New Roman" w:hAnsi="Times New Roman"/>
                <w:lang w:val="uk-UA"/>
              </w:rPr>
              <w:t xml:space="preserve"> сл./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</w:p>
        </w:tc>
      </w:tr>
      <w:tr w:rsidR="0049156A" w:rsidRPr="007316FF" w:rsidTr="00AB5EB6">
        <w:trPr>
          <w:trHeight w:val="221"/>
        </w:trPr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1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Списування</w:t>
            </w:r>
            <w:r>
              <w:rPr>
                <w:rFonts w:ascii="Times New Roman" w:hAnsi="Times New Roman"/>
                <w:lang w:val="uk-UA"/>
              </w:rPr>
              <w:t>(1)</w:t>
            </w:r>
          </w:p>
        </w:tc>
        <w:tc>
          <w:tcPr>
            <w:tcW w:w="4535" w:type="dxa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 – 4</w:t>
            </w:r>
            <w:r w:rsidRPr="007316FF">
              <w:rPr>
                <w:rFonts w:ascii="Times New Roman" w:hAnsi="Times New Roman"/>
                <w:lang w:val="uk-UA"/>
              </w:rPr>
              <w:t xml:space="preserve">5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; швидкість письма не враховується</w:t>
            </w:r>
          </w:p>
        </w:tc>
      </w:tr>
      <w:tr w:rsidR="0049156A" w:rsidRPr="007316FF" w:rsidTr="00AB5EB6">
        <w:tc>
          <w:tcPr>
            <w:tcW w:w="1585" w:type="dxa"/>
            <w:vMerge w:val="restart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2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Контрольна робота( 4 )</w:t>
            </w:r>
          </w:p>
        </w:tc>
        <w:tc>
          <w:tcPr>
            <w:tcW w:w="5245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тривалістю до </w:t>
            </w:r>
            <w:r w:rsidRPr="003D4643">
              <w:rPr>
                <w:rFonts w:ascii="Times New Roman" w:hAnsi="Times New Roman"/>
                <w:lang w:val="uk-UA"/>
              </w:rPr>
              <w:t>20</w:t>
            </w:r>
            <w:r w:rsidRPr="007316F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не більше 14 </w:t>
            </w:r>
            <w:proofErr w:type="spellStart"/>
            <w:r>
              <w:rPr>
                <w:rFonts w:ascii="Times New Roman" w:hAnsi="Times New Roman"/>
                <w:lang w:val="uk-UA"/>
              </w:rPr>
              <w:t>матем.дій</w:t>
            </w:r>
            <w:proofErr w:type="spellEnd"/>
          </w:p>
        </w:tc>
        <w:tc>
          <w:tcPr>
            <w:tcW w:w="2411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робота( 4</w:t>
            </w:r>
            <w:r w:rsidRPr="007316FF">
              <w:rPr>
                <w:rFonts w:ascii="Times New Roman" w:hAnsi="Times New Roman"/>
                <w:lang w:val="uk-UA"/>
              </w:rPr>
              <w:t xml:space="preserve"> )</w:t>
            </w:r>
          </w:p>
        </w:tc>
        <w:tc>
          <w:tcPr>
            <w:tcW w:w="4535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тривалістю до </w:t>
            </w:r>
            <w:r w:rsidRPr="003D4643">
              <w:rPr>
                <w:rFonts w:ascii="Times New Roman" w:hAnsi="Times New Roman"/>
                <w:lang w:val="uk-UA"/>
              </w:rPr>
              <w:t>30</w:t>
            </w:r>
            <w:r w:rsidRPr="007316F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не більше 14 </w:t>
            </w:r>
            <w:proofErr w:type="spellStart"/>
            <w:r>
              <w:rPr>
                <w:rFonts w:ascii="Times New Roman" w:hAnsi="Times New Roman"/>
                <w:lang w:val="uk-UA"/>
              </w:rPr>
              <w:t>матем.дій</w:t>
            </w:r>
            <w:proofErr w:type="spellEnd"/>
          </w:p>
        </w:tc>
      </w:tr>
      <w:tr w:rsidR="0049156A" w:rsidRPr="007316FF" w:rsidTr="00AB5EB6">
        <w:tc>
          <w:tcPr>
            <w:tcW w:w="1585" w:type="dxa"/>
            <w:vMerge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Автоматизовані навички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/сем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 </w:t>
            </w:r>
            <w:r>
              <w:rPr>
                <w:rFonts w:ascii="Times New Roman" w:hAnsi="Times New Roman"/>
                <w:lang w:val="uk-UA"/>
              </w:rPr>
              <w:t>12</w:t>
            </w:r>
            <w:r w:rsidRPr="007316FF">
              <w:rPr>
                <w:rFonts w:ascii="Times New Roman" w:hAnsi="Times New Roman"/>
                <w:lang w:val="uk-UA"/>
              </w:rPr>
              <w:t xml:space="preserve"> прикладів/3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, таблиці додавання і віднімання в межах 20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Автоматизовані навички</w:t>
            </w:r>
          </w:p>
        </w:tc>
        <w:tc>
          <w:tcPr>
            <w:tcW w:w="4535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/сем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 </w:t>
            </w:r>
            <w:r>
              <w:rPr>
                <w:rFonts w:ascii="Times New Roman" w:hAnsi="Times New Roman"/>
                <w:lang w:val="uk-UA"/>
              </w:rPr>
              <w:t>12</w:t>
            </w:r>
            <w:r w:rsidRPr="007316FF">
              <w:rPr>
                <w:rFonts w:ascii="Times New Roman" w:hAnsi="Times New Roman"/>
                <w:lang w:val="uk-UA"/>
              </w:rPr>
              <w:t xml:space="preserve"> прикладів/3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табличне множення і ділення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2, 3, 4, 5</w:t>
            </w:r>
          </w:p>
        </w:tc>
      </w:tr>
      <w:tr w:rsidR="0049156A" w:rsidRPr="007316FF" w:rsidTr="00AB5EB6">
        <w:trPr>
          <w:trHeight w:val="269"/>
        </w:trPr>
        <w:tc>
          <w:tcPr>
            <w:tcW w:w="1585" w:type="dxa"/>
            <w:vMerge w:val="restart"/>
          </w:tcPr>
          <w:p w:rsidR="0049156A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Природо-</w:t>
            </w:r>
            <w:proofErr w:type="spellEnd"/>
          </w:p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492" w:type="dxa"/>
            <w:vMerge w:val="restart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За програмою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Екскурсії – 4 за рік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Міні-проекти – 6 на рік</w:t>
            </w:r>
          </w:p>
        </w:tc>
      </w:tr>
      <w:tr w:rsidR="0049156A" w:rsidRPr="007316FF" w:rsidTr="00AB5EB6">
        <w:trPr>
          <w:trHeight w:val="150"/>
        </w:trPr>
        <w:tc>
          <w:tcPr>
            <w:tcW w:w="1585" w:type="dxa"/>
            <w:vMerge/>
          </w:tcPr>
          <w:p w:rsidR="0049156A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49156A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Демонстрації – 3 за рік, демонстрування – 3 за рік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56A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Дослідницький практикум – 5 за рік</w:t>
            </w:r>
          </w:p>
        </w:tc>
      </w:tr>
      <w:tr w:rsidR="0049156A" w:rsidRPr="007316FF" w:rsidTr="00AB5EB6">
        <w:trPr>
          <w:trHeight w:val="344"/>
        </w:trPr>
        <w:tc>
          <w:tcPr>
            <w:tcW w:w="1585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vMerge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49156A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Практична робота</w:t>
            </w:r>
            <w:r>
              <w:rPr>
                <w:rFonts w:ascii="Times New Roman" w:hAnsi="Times New Roman"/>
                <w:lang w:val="uk-UA"/>
              </w:rPr>
              <w:t xml:space="preserve"> – 4 за рік</w:t>
            </w:r>
          </w:p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Творче завдання – 4 за рік</w:t>
            </w:r>
          </w:p>
        </w:tc>
      </w:tr>
      <w:tr w:rsidR="0049156A" w:rsidRPr="007316FF" w:rsidTr="00AB5EB6">
        <w:trPr>
          <w:trHeight w:val="150"/>
        </w:trPr>
        <w:tc>
          <w:tcPr>
            <w:tcW w:w="1585" w:type="dxa"/>
            <w:vMerge/>
            <w:tcBorders>
              <w:bottom w:val="single" w:sz="4" w:space="0" w:color="000000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vMerge/>
            <w:tcBorders>
              <w:bottom w:val="single" w:sz="4" w:space="0" w:color="000000"/>
            </w:tcBorders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9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49156A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 із завдань різного рівня складності( після вивченої теми або кількох тем)</w:t>
            </w:r>
          </w:p>
        </w:tc>
      </w:tr>
      <w:tr w:rsidR="0049156A" w:rsidRPr="007316FF" w:rsidTr="00AB5EB6">
        <w:trPr>
          <w:trHeight w:val="977"/>
        </w:trPr>
        <w:tc>
          <w:tcPr>
            <w:tcW w:w="1585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здоров</w:t>
            </w:r>
            <w:r w:rsidRPr="007316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2492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Практична робота </w:t>
            </w:r>
            <w:r>
              <w:rPr>
                <w:rFonts w:ascii="Times New Roman" w:hAnsi="Times New Roman"/>
                <w:lang w:val="uk-UA"/>
              </w:rPr>
              <w:t>(7</w:t>
            </w:r>
            <w:r w:rsidRPr="007316FF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Практична робота </w:t>
            </w:r>
            <w:r>
              <w:rPr>
                <w:rFonts w:ascii="Times New Roman" w:hAnsi="Times New Roman"/>
                <w:lang w:val="uk-UA"/>
              </w:rPr>
              <w:t>( 7</w:t>
            </w:r>
            <w:r w:rsidRPr="007316FF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535" w:type="dxa"/>
            <w:shd w:val="clear" w:color="auto" w:fill="FFFFFF"/>
          </w:tcPr>
          <w:p w:rsidR="0049156A" w:rsidRPr="007316FF" w:rsidRDefault="0049156A" w:rsidP="00AB5EB6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</w:tbl>
    <w:p w:rsidR="0049156A" w:rsidRDefault="0049156A" w:rsidP="0049156A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1B6AEF" w:rsidRDefault="001B6AEF">
      <w:bookmarkStart w:id="0" w:name="_GoBack"/>
      <w:bookmarkEnd w:id="0"/>
    </w:p>
    <w:sectPr w:rsidR="001B6AEF" w:rsidSect="0049156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6A"/>
    <w:rsid w:val="001B6AEF"/>
    <w:rsid w:val="004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5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5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2014-03-12T15:32:00Z</dcterms:created>
  <dcterms:modified xsi:type="dcterms:W3CDTF">2014-03-12T15:32:00Z</dcterms:modified>
</cp:coreProperties>
</file>